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980" w14:textId="77777777" w:rsidR="005D3511" w:rsidRDefault="005D3511" w:rsidP="005D3511">
      <w:pPr>
        <w:jc w:val="center"/>
        <w:rPr>
          <w:sz w:val="44"/>
          <w:szCs w:val="44"/>
        </w:rPr>
      </w:pPr>
      <w:r>
        <w:rPr>
          <w:sz w:val="44"/>
          <w:szCs w:val="44"/>
        </w:rPr>
        <w:t>JOINT BASE CHARLESTON</w:t>
      </w:r>
    </w:p>
    <w:p w14:paraId="4A0F4CAD" w14:textId="0AB95008" w:rsidR="005C12B6" w:rsidRPr="005D3511" w:rsidRDefault="005D3511" w:rsidP="005D3511">
      <w:pPr>
        <w:jc w:val="center"/>
        <w:rPr>
          <w:sz w:val="44"/>
          <w:szCs w:val="44"/>
        </w:rPr>
      </w:pPr>
      <w:r w:rsidRPr="005D3511">
        <w:rPr>
          <w:sz w:val="44"/>
          <w:szCs w:val="44"/>
        </w:rPr>
        <w:t xml:space="preserve"> MFLC ROSTER</w:t>
      </w:r>
    </w:p>
    <w:p w14:paraId="6B68EC40" w14:textId="32C48948" w:rsidR="005D3511" w:rsidRDefault="005D3511" w:rsidP="005C12B6"/>
    <w:p w14:paraId="38D34B66" w14:textId="77777777" w:rsidR="005851B4" w:rsidRDefault="005851B4" w:rsidP="005C12B6"/>
    <w:p w14:paraId="2832CABD" w14:textId="77777777" w:rsidR="005D3511" w:rsidRDefault="005D3511" w:rsidP="005C12B6"/>
    <w:tbl>
      <w:tblPr>
        <w:tblW w:w="4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6"/>
        <w:gridCol w:w="1582"/>
      </w:tblGrid>
      <w:tr w:rsidR="008A6818" w14:paraId="2183EF7E" w14:textId="6DCD1E03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5D21DE3B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768CE" w14:textId="0D916044" w:rsidR="00A7767F" w:rsidRDefault="00A7767F">
            <w:pPr>
              <w:rPr>
                <w:color w:val="000000"/>
              </w:rPr>
            </w:pPr>
            <w:proofErr w:type="spellStart"/>
            <w:r>
              <w:t>Marrington</w:t>
            </w:r>
            <w:proofErr w:type="spellEnd"/>
            <w:r>
              <w:t xml:space="preserve"> MS 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D8B40" w14:textId="6B4BFD38" w:rsidR="00A7767F" w:rsidRDefault="00A7767F">
            <w:pPr>
              <w:rPr>
                <w:color w:val="000000"/>
              </w:rPr>
            </w:pPr>
            <w:r w:rsidRPr="00F06B69">
              <w:rPr>
                <w:rFonts w:ascii="Salesforce Sans" w:hAnsi="Salesforce Sans"/>
                <w:sz w:val="21"/>
                <w:szCs w:val="21"/>
                <w:shd w:val="clear" w:color="auto" w:fill="FFFFFF"/>
              </w:rPr>
              <w:t>(843) 238-7138</w:t>
            </w:r>
          </w:p>
        </w:tc>
      </w:tr>
      <w:tr w:rsidR="008A6818" w14:paraId="5C180920" w14:textId="75F75BB7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30A2BACF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5626D" w14:textId="77777777" w:rsidR="00A7767F" w:rsidRDefault="00A7767F">
            <w:pPr>
              <w:rPr>
                <w:color w:val="000000"/>
              </w:rPr>
            </w:pPr>
            <w:r>
              <w:t>Hunley Park, Lambs ES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20720" w14:textId="77777777" w:rsidR="00A7767F" w:rsidRPr="00F06B69" w:rsidRDefault="00000000">
            <w:hyperlink r:id="rId6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597-4888</w:t>
              </w:r>
            </w:hyperlink>
          </w:p>
        </w:tc>
      </w:tr>
      <w:tr w:rsidR="008A6818" w14:paraId="69D562C6" w14:textId="1738E8E2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55FC4CB5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7AB79" w14:textId="77777777" w:rsidR="00A7767F" w:rsidRDefault="00A7767F">
            <w:pPr>
              <w:rPr>
                <w:color w:val="000000"/>
              </w:rPr>
            </w:pPr>
            <w:r>
              <w:t>Oakbrook MS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3014B" w14:textId="77777777" w:rsidR="00A7767F" w:rsidRPr="00F06B69" w:rsidRDefault="00000000">
            <w:hyperlink r:id="rId7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(571) 835-6955</w:t>
              </w:r>
            </w:hyperlink>
          </w:p>
        </w:tc>
      </w:tr>
      <w:tr w:rsidR="008A6818" w14:paraId="37B1DAB7" w14:textId="3AA0FEEA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0E016368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F5130" w14:textId="77777777" w:rsidR="00A7767F" w:rsidRDefault="00A7767F">
            <w:pPr>
              <w:rPr>
                <w:color w:val="000000"/>
              </w:rPr>
            </w:pPr>
            <w:proofErr w:type="spellStart"/>
            <w:r>
              <w:t>Marrington</w:t>
            </w:r>
            <w:proofErr w:type="spellEnd"/>
            <w:r>
              <w:t xml:space="preserve"> ES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635FC" w14:textId="77777777" w:rsidR="00A7767F" w:rsidRPr="00F06B69" w:rsidRDefault="00000000">
            <w:pPr>
              <w:rPr>
                <w:b/>
                <w:bCs/>
              </w:rPr>
            </w:pPr>
            <w:hyperlink r:id="rId8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209-5377</w:t>
              </w:r>
            </w:hyperlink>
          </w:p>
        </w:tc>
      </w:tr>
      <w:tr w:rsidR="008A6818" w14:paraId="7F586857" w14:textId="7C789AEF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210DFAF7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19199" w14:textId="77777777" w:rsidR="00A7767F" w:rsidRDefault="00A7767F">
            <w:pPr>
              <w:rPr>
                <w:color w:val="000000"/>
              </w:rPr>
            </w:pPr>
            <w:proofErr w:type="spellStart"/>
            <w:r>
              <w:t>Marrington</w:t>
            </w:r>
            <w:proofErr w:type="spellEnd"/>
            <w:r>
              <w:t xml:space="preserve"> ES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EBC3D" w14:textId="77777777" w:rsidR="00A7767F" w:rsidRPr="00F06B69" w:rsidRDefault="00000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" w:history="1">
              <w:r w:rsidR="00A7767F" w:rsidRPr="00F06B69">
                <w:rPr>
                  <w:rStyle w:val="Hyperlink"/>
                  <w:rFonts w:ascii="-apple-system" w:hAnsi="-apple-system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238-7142</w:t>
              </w:r>
            </w:hyperlink>
          </w:p>
        </w:tc>
      </w:tr>
      <w:tr w:rsidR="008A6818" w14:paraId="0B537F61" w14:textId="64F937E0" w:rsidTr="002B5BCF">
        <w:trPr>
          <w:trHeight w:val="300"/>
        </w:trPr>
        <w:tc>
          <w:tcPr>
            <w:tcW w:w="4" w:type="pct"/>
            <w:tcBorders>
              <w:top w:val="single" w:sz="8" w:space="0" w:color="ED7D31"/>
              <w:left w:val="nil"/>
              <w:bottom w:val="nil"/>
              <w:right w:val="nil"/>
            </w:tcBorders>
          </w:tcPr>
          <w:p w14:paraId="2C2E2CAB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46FAC" w14:textId="704A23E3" w:rsidR="00A7767F" w:rsidRPr="00F06B69" w:rsidRDefault="00A7767F">
            <w:pPr>
              <w:rPr>
                <w:color w:val="000000"/>
              </w:rPr>
            </w:pPr>
            <w:r w:rsidRPr="00F06B69">
              <w:t>Ca</w:t>
            </w:r>
            <w:r w:rsidR="00CB0EDF">
              <w:t>ne B</w:t>
            </w:r>
            <w:r w:rsidRPr="00F06B69">
              <w:t>ay ES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B0A35" w14:textId="307BFB6D" w:rsidR="00A7767F" w:rsidRPr="00F06B69" w:rsidRDefault="00000000">
            <w:hyperlink r:id="rId10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816-9689</w:t>
              </w:r>
            </w:hyperlink>
          </w:p>
        </w:tc>
      </w:tr>
      <w:tr w:rsidR="008A6818" w14:paraId="2CDE3526" w14:textId="2EEFA893" w:rsidTr="002B5BCF">
        <w:trPr>
          <w:trHeight w:val="286"/>
        </w:trPr>
        <w:tc>
          <w:tcPr>
            <w:tcW w:w="4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</w:tcPr>
          <w:p w14:paraId="49E4DA0A" w14:textId="77777777" w:rsidR="00A7767F" w:rsidRDefault="00A7767F"/>
        </w:tc>
        <w:tc>
          <w:tcPr>
            <w:tcW w:w="4058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D8E8B" w14:textId="77777777" w:rsidR="00A7767F" w:rsidRDefault="00A7767F">
            <w:pPr>
              <w:rPr>
                <w:color w:val="000000"/>
              </w:rPr>
            </w:pPr>
            <w:r>
              <w:t>Fort Dorchester ES</w:t>
            </w:r>
          </w:p>
        </w:tc>
        <w:tc>
          <w:tcPr>
            <w:tcW w:w="938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D5978" w14:textId="77777777" w:rsidR="00A7767F" w:rsidRDefault="00A7767F">
            <w:r>
              <w:t>(843) 693-1758</w:t>
            </w:r>
          </w:p>
        </w:tc>
      </w:tr>
      <w:tr w:rsidR="008A6818" w14:paraId="53B42B78" w14:textId="425B43BA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02BDF765" w14:textId="77777777" w:rsidR="00A7767F" w:rsidRDefault="00A7767F"/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894C3" w14:textId="77777777" w:rsidR="00A7767F" w:rsidRDefault="00A7767F">
            <w:r>
              <w:t>Palmetto Scholars Academy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43865" w14:textId="77777777" w:rsidR="00A7767F" w:rsidRDefault="00A7767F">
            <w:r>
              <w:t xml:space="preserve">(843) </w:t>
            </w:r>
            <w:hyperlink r:id="rId11" w:history="1">
              <w:r w:rsidRPr="00F06B69">
                <w:rPr>
                  <w:rStyle w:val="Hyperlink"/>
                  <w:rFonts w:ascii="-apple-system" w:hAnsi="-apple-system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630-4960</w:t>
              </w:r>
            </w:hyperlink>
          </w:p>
        </w:tc>
      </w:tr>
      <w:tr w:rsidR="008A6818" w:rsidRPr="00F06B69" w14:paraId="2F5A74E3" w14:textId="799693AB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5B90A792" w14:textId="77777777" w:rsidR="00A7767F" w:rsidRDefault="00A7767F"/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97324" w14:textId="37651A3D" w:rsidR="00A7767F" w:rsidRDefault="00A7767F">
            <w:r>
              <w:t>Sandhill 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ADE2E" w14:textId="15FF3CB3" w:rsidR="00A7767F" w:rsidRPr="00F06B69" w:rsidRDefault="00A7767F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408-2708</w:t>
            </w:r>
          </w:p>
        </w:tc>
      </w:tr>
      <w:tr w:rsidR="008A6818" w14:paraId="0BEC4BAE" w14:textId="0373A363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37186BEC" w14:textId="77777777" w:rsidR="00A7767F" w:rsidRDefault="00A7767F"/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12047" w14:textId="77777777" w:rsidR="00A7767F" w:rsidRDefault="00A7767F"/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6CE12" w14:textId="77777777" w:rsidR="00A7767F" w:rsidRDefault="00A7767F"/>
        </w:tc>
      </w:tr>
      <w:tr w:rsidR="008A6818" w14:paraId="02D2DF79" w14:textId="3D6E1706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6E32C4BE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A68F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AB CDC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350E2" w14:textId="50F1FAF0" w:rsidR="00A7767F" w:rsidRPr="00F06B69" w:rsidRDefault="00A7767F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637-0172</w:t>
            </w:r>
          </w:p>
        </w:tc>
      </w:tr>
      <w:tr w:rsidR="008A6818" w14:paraId="0D093D9C" w14:textId="2492C504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4F1D57C4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CE1FB" w14:textId="5F141129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WS CDC, WS YC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1182C" w14:textId="77777777" w:rsidR="00A7767F" w:rsidRPr="00F06B69" w:rsidRDefault="00000000">
            <w:hyperlink r:id="rId12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637-0176</w:t>
              </w:r>
            </w:hyperlink>
          </w:p>
        </w:tc>
      </w:tr>
      <w:tr w:rsidR="008A6818" w14:paraId="2FB8B6A1" w14:textId="7A47B399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61F15DAD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39A41" w14:textId="2292762A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AB CDC, AB YC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DA0A5" w14:textId="77777777" w:rsidR="00A7767F" w:rsidRPr="00F06B69" w:rsidRDefault="00000000">
            <w:hyperlink r:id="rId13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637-0042</w:t>
              </w:r>
            </w:hyperlink>
          </w:p>
        </w:tc>
      </w:tr>
      <w:tr w:rsidR="008A6818" w14:paraId="72EB9CA5" w14:textId="49F57EE8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34014C1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E637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AB CDC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F339A" w14:textId="0134F8F7" w:rsidR="00A7767F" w:rsidRDefault="00A7767F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214-6178</w:t>
            </w:r>
          </w:p>
        </w:tc>
      </w:tr>
      <w:tr w:rsidR="008A6818" w14:paraId="6082C0C8" w14:textId="61524B81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F36B1AD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AF724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WS CDC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59B9" w14:textId="74CEA0F9" w:rsidR="00A7767F" w:rsidRPr="00F06B69" w:rsidRDefault="00A7767F">
            <w:r w:rsidRPr="00F06B69">
              <w:t>(</w:t>
            </w:r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843) 209-3266</w:t>
            </w:r>
          </w:p>
        </w:tc>
      </w:tr>
      <w:tr w:rsidR="008A6818" w14:paraId="24E8207C" w14:textId="61BE897A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66C0DB96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4F997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CA523" w14:textId="77777777" w:rsidR="00A7767F" w:rsidRDefault="00A7767F"/>
        </w:tc>
      </w:tr>
      <w:tr w:rsidR="008A6818" w14:paraId="54394948" w14:textId="370CEBF8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563155C7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4A350" w14:textId="26A5E7E2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 xml:space="preserve">AB </w:t>
            </w:r>
            <w:r>
              <w:t>Adult (</w:t>
            </w:r>
            <w:r w:rsidR="00E63E9C">
              <w:t>437 AMXS</w:t>
            </w:r>
            <w:r w:rsidR="002D1601">
              <w:t xml:space="preserve"> &amp;</w:t>
            </w:r>
            <w:r w:rsidR="00250330">
              <w:t xml:space="preserve"> </w:t>
            </w:r>
            <w:r w:rsidR="002D1601">
              <w:t>See embedded POCs; if not listed this is your POC</w:t>
            </w:r>
            <w:r w:rsidR="00760D22"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1E635" w14:textId="36DEEBE3" w:rsidR="00A7767F" w:rsidRDefault="00A7767F">
            <w:r w:rsidRPr="00F06B69">
              <w:rPr>
                <w:rFonts w:ascii="Salesforce Sans" w:hAnsi="Salesforce Sans"/>
                <w:sz w:val="21"/>
                <w:szCs w:val="21"/>
                <w:shd w:val="clear" w:color="auto" w:fill="FFFFFF"/>
              </w:rPr>
              <w:t>(843) 940-0133</w:t>
            </w:r>
          </w:p>
        </w:tc>
      </w:tr>
      <w:tr w:rsidR="008A6818" w14:paraId="68F78A01" w14:textId="39C3B75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50E635D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69577" w14:textId="0E648467" w:rsidR="00A7767F" w:rsidRDefault="00E63E9C">
            <w:pPr>
              <w:rPr>
                <w:color w:val="000000"/>
              </w:rPr>
            </w:pPr>
            <w:r>
              <w:rPr>
                <w:color w:val="000000"/>
              </w:rPr>
              <w:t xml:space="preserve">Embedded </w:t>
            </w:r>
            <w:r w:rsidR="00A7767F">
              <w:rPr>
                <w:color w:val="000000"/>
              </w:rPr>
              <w:t>628 CPTS</w:t>
            </w:r>
            <w:r w:rsidR="00BF4589">
              <w:rPr>
                <w:color w:val="000000"/>
              </w:rPr>
              <w:t xml:space="preserve">, </w:t>
            </w:r>
            <w:r w:rsidR="005F0F09">
              <w:rPr>
                <w:color w:val="000000"/>
              </w:rPr>
              <w:t xml:space="preserve">CONS, </w:t>
            </w:r>
            <w:r w:rsidR="00BF4589">
              <w:rPr>
                <w:color w:val="000000"/>
              </w:rPr>
              <w:t>CS, CES</w:t>
            </w:r>
            <w:r w:rsidR="00702542">
              <w:rPr>
                <w:color w:val="000000"/>
              </w:rPr>
              <w:t>, Wing Staff Agencies</w:t>
            </w:r>
            <w:r w:rsidR="0046582D">
              <w:rPr>
                <w:color w:val="000000"/>
              </w:rPr>
              <w:t xml:space="preserve">, </w:t>
            </w:r>
            <w:r w:rsidR="00E36E01">
              <w:rPr>
                <w:color w:val="000000"/>
              </w:rPr>
              <w:t xml:space="preserve">1st </w:t>
            </w:r>
            <w:r w:rsidR="0046582D">
              <w:rPr>
                <w:color w:val="000000"/>
              </w:rPr>
              <w:t>Combat Camera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A97B" w14:textId="2BB989CF" w:rsidR="00A7767F" w:rsidRPr="00F06B69" w:rsidRDefault="00A7767F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693-5325</w:t>
            </w:r>
          </w:p>
        </w:tc>
      </w:tr>
      <w:tr w:rsidR="008A6818" w14:paraId="385E1B05" w14:textId="7777777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5659ECCB" w14:textId="77777777" w:rsidR="00BF4589" w:rsidRDefault="00BF4589" w:rsidP="00E40045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E1AAF" w14:textId="3EDB4450" w:rsidR="00BF4589" w:rsidRDefault="00BF4589" w:rsidP="00E40045">
            <w:pPr>
              <w:rPr>
                <w:color w:val="000000"/>
              </w:rPr>
            </w:pPr>
            <w:r>
              <w:rPr>
                <w:color w:val="000000"/>
              </w:rPr>
              <w:t xml:space="preserve">Embedded 628 </w:t>
            </w:r>
            <w:r w:rsidR="002E21CB">
              <w:rPr>
                <w:color w:val="000000"/>
              </w:rPr>
              <w:t>MDG</w:t>
            </w:r>
            <w:r w:rsidR="003D4414">
              <w:rPr>
                <w:color w:val="000000"/>
              </w:rPr>
              <w:t xml:space="preserve"> &amp;</w:t>
            </w:r>
            <w:r>
              <w:rPr>
                <w:color w:val="000000"/>
              </w:rPr>
              <w:t xml:space="preserve"> 628 LRS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29DD7" w14:textId="77777777" w:rsidR="00BF4589" w:rsidRPr="00F06B69" w:rsidRDefault="00BF4589" w:rsidP="00E40045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259-7023</w:t>
            </w:r>
          </w:p>
        </w:tc>
      </w:tr>
      <w:tr w:rsidR="00066F67" w14:paraId="54A0ED22" w14:textId="7777777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BE80B07" w14:textId="77777777" w:rsidR="00BF4589" w:rsidRDefault="00BF4589" w:rsidP="008B051A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BC863" w14:textId="5BFE86C4" w:rsidR="00BF4589" w:rsidRDefault="00BF4589" w:rsidP="008B051A">
            <w:pPr>
              <w:rPr>
                <w:color w:val="000000"/>
              </w:rPr>
            </w:pPr>
            <w:r>
              <w:rPr>
                <w:color w:val="000000"/>
              </w:rPr>
              <w:t xml:space="preserve">Embedded 14/15/16 AS/APS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34452" w14:textId="77777777" w:rsidR="00BF4589" w:rsidRPr="00BF4589" w:rsidRDefault="00BF4589" w:rsidP="008B051A">
            <w:pPr>
              <w:rPr>
                <w:rFonts w:ascii="-apple-system" w:hAnsi="-apple-system"/>
                <w:sz w:val="21"/>
                <w:szCs w:val="21"/>
                <w:shd w:val="clear" w:color="auto" w:fill="FFFFFF"/>
              </w:rPr>
            </w:pPr>
            <w:r w:rsidRPr="00BF458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214-4955</w:t>
            </w:r>
          </w:p>
        </w:tc>
      </w:tr>
      <w:tr w:rsidR="00066F67" w14:paraId="1FB3D807" w14:textId="7777777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02383A75" w14:textId="77777777" w:rsidR="00BF4589" w:rsidRDefault="00BF4589" w:rsidP="008B051A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747C3" w14:textId="4E850251" w:rsidR="00BF4589" w:rsidRDefault="00BF4589" w:rsidP="008B051A">
            <w:pPr>
              <w:rPr>
                <w:color w:val="000000"/>
              </w:rPr>
            </w:pPr>
            <w:r>
              <w:rPr>
                <w:color w:val="000000"/>
              </w:rPr>
              <w:t>Embedded 628 SFS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8D297" w14:textId="77777777" w:rsidR="00BF4589" w:rsidRPr="00BF4589" w:rsidRDefault="00BF4589" w:rsidP="008B051A">
            <w:pPr>
              <w:rPr>
                <w:rFonts w:ascii="-apple-system" w:hAnsi="-apple-system"/>
                <w:sz w:val="21"/>
                <w:szCs w:val="21"/>
                <w:shd w:val="clear" w:color="auto" w:fill="FFFFFF"/>
              </w:rPr>
            </w:pPr>
            <w:r w:rsidRPr="00BF458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513-4300</w:t>
            </w:r>
          </w:p>
        </w:tc>
      </w:tr>
      <w:tr w:rsidR="008A6818" w14:paraId="73F45C73" w14:textId="7777777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6F270F21" w14:textId="77777777" w:rsidR="00BF4589" w:rsidRDefault="00BF4589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C44D2" w14:textId="77777777" w:rsidR="00BF4589" w:rsidRDefault="00BF4589">
            <w:pPr>
              <w:rPr>
                <w:color w:val="00000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9126A" w14:textId="77777777" w:rsidR="00BF4589" w:rsidRPr="00F06B69" w:rsidRDefault="00BF4589"/>
        </w:tc>
      </w:tr>
      <w:tr w:rsidR="008A6818" w14:paraId="6F4CCD99" w14:textId="484CDE1D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AB6EAAF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60C32" w14:textId="5A4B51D8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 xml:space="preserve">WS </w:t>
            </w:r>
            <w:r>
              <w:t xml:space="preserve">Adult – </w:t>
            </w:r>
            <w:r w:rsidR="00A2762E">
              <w:t>(</w:t>
            </w:r>
            <w:r w:rsidR="0063533B">
              <w:t>See embedded POCs</w:t>
            </w:r>
            <w:r w:rsidR="008A6818">
              <w:t>;</w:t>
            </w:r>
            <w:r w:rsidR="0090520D">
              <w:t xml:space="preserve"> if unit not listed, this is your POC</w:t>
            </w:r>
            <w:r w:rsidR="008A6818"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BBE9F" w14:textId="582234A5" w:rsidR="00A7767F" w:rsidRPr="00F06B69" w:rsidRDefault="00000000">
            <w:hyperlink r:id="rId14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</w:t>
              </w:r>
            </w:hyperlink>
            <w:r w:rsidR="00A7767F" w:rsidRPr="00F06B69">
              <w:rPr>
                <w:rStyle w:val="Hyperlink"/>
                <w:rFonts w:ascii="Salesforce Sans" w:hAnsi="Salesforce Sans"/>
                <w:color w:val="000000"/>
                <w:sz w:val="21"/>
                <w:szCs w:val="21"/>
                <w:u w:val="none"/>
                <w:shd w:val="clear" w:color="auto" w:fill="FFFFFF"/>
              </w:rPr>
              <w:t xml:space="preserve"> 214-6500</w:t>
            </w:r>
          </w:p>
        </w:tc>
      </w:tr>
      <w:tr w:rsidR="008A6818" w14:paraId="424D4F87" w14:textId="22577FF3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54FDCAEC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EA3EA" w14:textId="59571F5B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 xml:space="preserve">WS </w:t>
            </w:r>
            <w:r>
              <w:t>Adult – NPTU overflow</w:t>
            </w:r>
            <w:r w:rsidR="00EA361F">
              <w:t>, USCG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EBD33" w14:textId="513E03CF" w:rsidR="00A7767F" w:rsidRPr="00F06B69" w:rsidRDefault="00000000">
            <w:hyperlink r:id="rId15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(843) </w:t>
              </w:r>
              <w:r w:rsidR="00A7767F" w:rsidRPr="00F06B69">
                <w:rPr>
                  <w:rStyle w:val="Hyperlink"/>
                  <w:color w:val="000000"/>
                  <w:u w:val="none"/>
                </w:rPr>
                <w:t>412-3756</w:t>
              </w:r>
            </w:hyperlink>
          </w:p>
        </w:tc>
      </w:tr>
      <w:tr w:rsidR="008A6818" w14:paraId="1B4D4004" w14:textId="175A7710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730B70F1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8C703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Embedded</w:t>
            </w:r>
            <w:r>
              <w:t xml:space="preserve">, </w:t>
            </w:r>
            <w:r>
              <w:rPr>
                <w:color w:val="000000"/>
              </w:rPr>
              <w:t>NNPTC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63C1F" w14:textId="77777777" w:rsidR="00A7767F" w:rsidRPr="00F06B69" w:rsidRDefault="00000000">
            <w:hyperlink r:id="rId16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806-7098</w:t>
              </w:r>
            </w:hyperlink>
          </w:p>
        </w:tc>
      </w:tr>
      <w:tr w:rsidR="008A6818" w14:paraId="3B33B721" w14:textId="187C91EB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1FA77E79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BA52C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Embedded, NNPTC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54FD1" w14:textId="77777777" w:rsidR="00A7767F" w:rsidRDefault="00A7767F">
            <w:r>
              <w:t>(843) 253-2001</w:t>
            </w:r>
          </w:p>
        </w:tc>
      </w:tr>
      <w:tr w:rsidR="008A6818" w14:paraId="2EDBB76C" w14:textId="775D3AD0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45C0589B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3FA29" w14:textId="77777777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Embedded, NNPTC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0DF19" w14:textId="25170816" w:rsidR="00A7767F" w:rsidRDefault="00A7767F">
            <w:r w:rsidRPr="00F06B69">
              <w:rPr>
                <w:rFonts w:ascii="-apple-system" w:hAnsi="-apple-system"/>
                <w:sz w:val="21"/>
                <w:szCs w:val="21"/>
                <w:shd w:val="clear" w:color="auto" w:fill="FFFFFF"/>
              </w:rPr>
              <w:t>(843) 214-5346</w:t>
            </w:r>
          </w:p>
        </w:tc>
      </w:tr>
      <w:tr w:rsidR="008A6818" w14:paraId="32507AFB" w14:textId="5909EC0E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4A65030B" w14:textId="77777777" w:rsidR="00A7767F" w:rsidRDefault="00A7767F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2A1A1" w14:textId="3209CB8D" w:rsidR="00A7767F" w:rsidRDefault="00A7767F">
            <w:pPr>
              <w:rPr>
                <w:color w:val="000000"/>
              </w:rPr>
            </w:pPr>
            <w:r>
              <w:rPr>
                <w:color w:val="000000"/>
              </w:rPr>
              <w:t>Embedded, NPTU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8927" w14:textId="3E42674E" w:rsidR="00A7767F" w:rsidRPr="00F06B69" w:rsidRDefault="00000000">
            <w:hyperlink r:id="rId17" w:history="1">
              <w:r w:rsidR="00A7767F" w:rsidRPr="00F06B69">
                <w:rPr>
                  <w:rStyle w:val="Hyperlink"/>
                  <w:rFonts w:ascii="Salesforce Sans" w:hAnsi="Salesforce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(843) 597-0721</w:t>
              </w:r>
            </w:hyperlink>
          </w:p>
        </w:tc>
      </w:tr>
      <w:tr w:rsidR="002B5BCF" w:rsidRPr="008C71A3" w14:paraId="43ACD863" w14:textId="77777777" w:rsidTr="002B5BCF">
        <w:trPr>
          <w:trHeight w:val="286"/>
        </w:trPr>
        <w:tc>
          <w:tcPr>
            <w:tcW w:w="4" w:type="pct"/>
            <w:tcBorders>
              <w:top w:val="nil"/>
              <w:left w:val="nil"/>
              <w:bottom w:val="single" w:sz="8" w:space="0" w:color="ED7D31"/>
              <w:right w:val="nil"/>
            </w:tcBorders>
          </w:tcPr>
          <w:p w14:paraId="664FFDA9" w14:textId="77777777" w:rsidR="002B5BCF" w:rsidRDefault="002B5BCF" w:rsidP="00090FAA">
            <w:pPr>
              <w:rPr>
                <w:color w:val="000000"/>
              </w:rPr>
            </w:pPr>
          </w:p>
        </w:tc>
        <w:tc>
          <w:tcPr>
            <w:tcW w:w="4058" w:type="pct"/>
            <w:tcBorders>
              <w:top w:val="nil"/>
              <w:left w:val="nil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32BE4" w14:textId="77777777" w:rsidR="002B5BCF" w:rsidRDefault="002B5BCF" w:rsidP="00090FAA">
            <w:pPr>
              <w:rPr>
                <w:color w:val="000000"/>
              </w:rPr>
            </w:pPr>
            <w:r>
              <w:rPr>
                <w:color w:val="000000"/>
              </w:rPr>
              <w:t>Embedded, NPTU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78818" w14:textId="059C1079" w:rsidR="002B5BCF" w:rsidRPr="008C71A3" w:rsidRDefault="002B5BCF" w:rsidP="00090FAA">
            <w:r w:rsidRPr="008C71A3">
              <w:t xml:space="preserve">(843) </w:t>
            </w:r>
            <w:r w:rsidR="008C71A3" w:rsidRPr="008C71A3">
              <w:t>901-0050</w:t>
            </w:r>
          </w:p>
        </w:tc>
      </w:tr>
    </w:tbl>
    <w:p w14:paraId="0C9AFA5D" w14:textId="77777777" w:rsidR="00087353" w:rsidRDefault="00087353"/>
    <w:sectPr w:rsidR="0008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3903" w14:textId="77777777" w:rsidR="004E4954" w:rsidRDefault="004E4954" w:rsidP="005851B4">
      <w:r>
        <w:separator/>
      </w:r>
    </w:p>
  </w:endnote>
  <w:endnote w:type="continuationSeparator" w:id="0">
    <w:p w14:paraId="1E511E91" w14:textId="77777777" w:rsidR="004E4954" w:rsidRDefault="004E4954" w:rsidP="005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esforce Sans">
    <w:altName w:val="Calibri"/>
    <w:charset w:val="00"/>
    <w:family w:val="auto"/>
    <w:pitch w:val="default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0906" w14:textId="77777777" w:rsidR="004E4954" w:rsidRDefault="004E4954" w:rsidP="005851B4">
      <w:r>
        <w:separator/>
      </w:r>
    </w:p>
  </w:footnote>
  <w:footnote w:type="continuationSeparator" w:id="0">
    <w:p w14:paraId="511F11BB" w14:textId="77777777" w:rsidR="004E4954" w:rsidRDefault="004E4954" w:rsidP="005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B6"/>
    <w:rsid w:val="000515EF"/>
    <w:rsid w:val="00066F67"/>
    <w:rsid w:val="000670A8"/>
    <w:rsid w:val="000714B9"/>
    <w:rsid w:val="0008700D"/>
    <w:rsid w:val="00087353"/>
    <w:rsid w:val="000A3989"/>
    <w:rsid w:val="000A799B"/>
    <w:rsid w:val="0010418C"/>
    <w:rsid w:val="00106018"/>
    <w:rsid w:val="00112B4D"/>
    <w:rsid w:val="001302EC"/>
    <w:rsid w:val="00137423"/>
    <w:rsid w:val="00250330"/>
    <w:rsid w:val="002657E8"/>
    <w:rsid w:val="00275FEA"/>
    <w:rsid w:val="002866EC"/>
    <w:rsid w:val="002B5BCF"/>
    <w:rsid w:val="002D1601"/>
    <w:rsid w:val="002E21CB"/>
    <w:rsid w:val="00382EE6"/>
    <w:rsid w:val="003D4414"/>
    <w:rsid w:val="0046582D"/>
    <w:rsid w:val="004E4954"/>
    <w:rsid w:val="004F2522"/>
    <w:rsid w:val="00503CF5"/>
    <w:rsid w:val="0052218C"/>
    <w:rsid w:val="005851B4"/>
    <w:rsid w:val="005C12B6"/>
    <w:rsid w:val="005D3511"/>
    <w:rsid w:val="005F0F09"/>
    <w:rsid w:val="0063533B"/>
    <w:rsid w:val="00673A47"/>
    <w:rsid w:val="00677FC5"/>
    <w:rsid w:val="00686BAD"/>
    <w:rsid w:val="006E2C97"/>
    <w:rsid w:val="007019D8"/>
    <w:rsid w:val="00702542"/>
    <w:rsid w:val="0073091F"/>
    <w:rsid w:val="007320A3"/>
    <w:rsid w:val="00756023"/>
    <w:rsid w:val="00760D22"/>
    <w:rsid w:val="007B28B5"/>
    <w:rsid w:val="007E5772"/>
    <w:rsid w:val="007F7B00"/>
    <w:rsid w:val="0081518A"/>
    <w:rsid w:val="00840555"/>
    <w:rsid w:val="008526C9"/>
    <w:rsid w:val="0085745D"/>
    <w:rsid w:val="008917B3"/>
    <w:rsid w:val="008A5627"/>
    <w:rsid w:val="008A6818"/>
    <w:rsid w:val="008C1BC8"/>
    <w:rsid w:val="008C71A3"/>
    <w:rsid w:val="008F27AD"/>
    <w:rsid w:val="0090520D"/>
    <w:rsid w:val="00997BD0"/>
    <w:rsid w:val="00A120EC"/>
    <w:rsid w:val="00A2762E"/>
    <w:rsid w:val="00A7767F"/>
    <w:rsid w:val="00AD6CF9"/>
    <w:rsid w:val="00B04C77"/>
    <w:rsid w:val="00B06C21"/>
    <w:rsid w:val="00B74FEB"/>
    <w:rsid w:val="00B905D9"/>
    <w:rsid w:val="00B93285"/>
    <w:rsid w:val="00BF4589"/>
    <w:rsid w:val="00C217DF"/>
    <w:rsid w:val="00CA5BDE"/>
    <w:rsid w:val="00CB0EDF"/>
    <w:rsid w:val="00DB3C44"/>
    <w:rsid w:val="00DD3330"/>
    <w:rsid w:val="00E134E5"/>
    <w:rsid w:val="00E36E01"/>
    <w:rsid w:val="00E6161C"/>
    <w:rsid w:val="00E63E9C"/>
    <w:rsid w:val="00EA361F"/>
    <w:rsid w:val="00EE1F0A"/>
    <w:rsid w:val="00F02B38"/>
    <w:rsid w:val="00F063C8"/>
    <w:rsid w:val="00F06B69"/>
    <w:rsid w:val="00F51153"/>
    <w:rsid w:val="00F73648"/>
    <w:rsid w:val="00FA5F5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DC7CD"/>
  <w15:docId w15:val="{3EBEE183-8A21-4980-9CB9-0AC41A12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32095377" TargetMode="External"/><Relationship Id="rId13" Type="http://schemas.openxmlformats.org/officeDocument/2006/relationships/hyperlink" Target="tel:843637004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5718356955" TargetMode="External"/><Relationship Id="rId12" Type="http://schemas.openxmlformats.org/officeDocument/2006/relationships/hyperlink" Target="tel:8436370176" TargetMode="External"/><Relationship Id="rId17" Type="http://schemas.openxmlformats.org/officeDocument/2006/relationships/hyperlink" Target="tel:8435970721" TargetMode="External"/><Relationship Id="rId2" Type="http://schemas.openxmlformats.org/officeDocument/2006/relationships/settings" Target="settings.xml"/><Relationship Id="rId16" Type="http://schemas.openxmlformats.org/officeDocument/2006/relationships/hyperlink" Target="tel:8438067098" TargetMode="External"/><Relationship Id="rId1" Type="http://schemas.openxmlformats.org/officeDocument/2006/relationships/styles" Target="styles.xml"/><Relationship Id="rId6" Type="http://schemas.openxmlformats.org/officeDocument/2006/relationships/hyperlink" Target="tel:8435974888" TargetMode="External"/><Relationship Id="rId11" Type="http://schemas.openxmlformats.org/officeDocument/2006/relationships/hyperlink" Target="tel:8436304960" TargetMode="External"/><Relationship Id="rId5" Type="http://schemas.openxmlformats.org/officeDocument/2006/relationships/endnotes" Target="endnotes.xml"/><Relationship Id="rId15" Type="http://schemas.openxmlformats.org/officeDocument/2006/relationships/hyperlink" Target="tel:8436931758" TargetMode="External"/><Relationship Id="rId10" Type="http://schemas.openxmlformats.org/officeDocument/2006/relationships/hyperlink" Target="tel:803603059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tel:8432387142" TargetMode="External"/><Relationship Id="rId14" Type="http://schemas.openxmlformats.org/officeDocument/2006/relationships/hyperlink" Target="tel:843597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Fotia, Douglas</dc:creator>
  <cp:keywords/>
  <dc:description/>
  <cp:lastModifiedBy>ROBERT</cp:lastModifiedBy>
  <cp:revision>2</cp:revision>
  <dcterms:created xsi:type="dcterms:W3CDTF">2023-02-27T20:05:00Z</dcterms:created>
  <dcterms:modified xsi:type="dcterms:W3CDTF">2023-02-27T20:05:00Z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2022-08-15T19:00:56Z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d6b25d7c-232a-41b9-a21f-5c2a8340f5a0</vt:lpwstr>
  </property>
  <property fmtid="{D5CDD505-2E9C-101B-9397-08002B2CF9AE}" pid="8" name="MSIP_Label_8be07fcc-3295-428b-88ad-2394f5c2a736_ContentBits">
    <vt:lpwstr>0</vt:lpwstr>
  </property>
</Properties>
</file>